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B8010D" w14:textId="1A5CC896" w:rsidR="00EC4FF2" w:rsidRDefault="00F62C62" w:rsidP="00F62C62">
      <w:pPr>
        <w:ind w:left="-567" w:right="-926"/>
        <w:rPr>
          <w:rFonts w:ascii="Twinkl" w:hAnsi="Twinkl"/>
          <w:sz w:val="120"/>
          <w:szCs w:val="120"/>
        </w:rPr>
      </w:pPr>
      <w:bookmarkStart w:id="0" w:name="_GoBack"/>
      <w:bookmarkEnd w:id="0"/>
      <w:r w:rsidRPr="00F62C62">
        <w:rPr>
          <w:rFonts w:ascii="Twinkl" w:hAnsi="Twinkl"/>
          <w:sz w:val="120"/>
          <w:szCs w:val="120"/>
        </w:rPr>
        <w:t>I can fly so high in the clouds.</w:t>
      </w:r>
    </w:p>
    <w:p w14:paraId="7487EEC4" w14:textId="1DDFD1F6" w:rsidR="00F62C62" w:rsidRDefault="00F62C62" w:rsidP="00F62C62">
      <w:pPr>
        <w:ind w:left="-567" w:right="-926"/>
        <w:rPr>
          <w:rFonts w:ascii="Twinkl" w:hAnsi="Twinkl"/>
          <w:sz w:val="120"/>
          <w:szCs w:val="120"/>
        </w:rPr>
      </w:pPr>
    </w:p>
    <w:p w14:paraId="2E868E7A" w14:textId="24470143" w:rsidR="00F62C62" w:rsidRDefault="00F62C62" w:rsidP="00F62C62">
      <w:pPr>
        <w:ind w:left="-567" w:right="-926"/>
        <w:rPr>
          <w:rFonts w:ascii="Twinkl" w:hAnsi="Twinkl"/>
          <w:sz w:val="120"/>
          <w:szCs w:val="120"/>
        </w:rPr>
      </w:pPr>
      <w:r>
        <w:rPr>
          <w:rFonts w:ascii="Twinkl" w:hAnsi="Twinkl"/>
          <w:sz w:val="120"/>
          <w:szCs w:val="120"/>
        </w:rPr>
        <w:t>I can make you happy and glad.</w:t>
      </w:r>
    </w:p>
    <w:p w14:paraId="4907A6C9" w14:textId="4332E1DA" w:rsidR="00F62C62" w:rsidRDefault="00F62C62" w:rsidP="00F62C62">
      <w:pPr>
        <w:ind w:left="-567" w:right="-926"/>
        <w:rPr>
          <w:rFonts w:ascii="Twinkl" w:hAnsi="Twinkl"/>
          <w:sz w:val="120"/>
          <w:szCs w:val="120"/>
        </w:rPr>
      </w:pPr>
      <w:r>
        <w:rPr>
          <w:rFonts w:ascii="Twinkl" w:hAnsi="Twinkl"/>
          <w:sz w:val="120"/>
          <w:szCs w:val="120"/>
        </w:rPr>
        <w:lastRenderedPageBreak/>
        <w:t>I will make you feel better and well again.</w:t>
      </w:r>
    </w:p>
    <w:p w14:paraId="120F525F" w14:textId="70D7C8BF" w:rsidR="00F62C62" w:rsidRDefault="00F62C62" w:rsidP="00F62C62">
      <w:pPr>
        <w:ind w:left="-567" w:right="-926"/>
        <w:rPr>
          <w:rFonts w:ascii="Twinkl" w:hAnsi="Twinkl"/>
          <w:sz w:val="120"/>
          <w:szCs w:val="120"/>
        </w:rPr>
      </w:pPr>
    </w:p>
    <w:p w14:paraId="213D371B" w14:textId="19B1E3A9" w:rsidR="00F62C62" w:rsidRDefault="00F62C62" w:rsidP="00F62C62">
      <w:pPr>
        <w:ind w:left="-567" w:right="-926"/>
        <w:rPr>
          <w:rFonts w:ascii="Twinkl" w:hAnsi="Twinkl"/>
          <w:sz w:val="120"/>
          <w:szCs w:val="120"/>
        </w:rPr>
      </w:pPr>
      <w:r>
        <w:rPr>
          <w:rFonts w:ascii="Twinkl" w:hAnsi="Twinkl"/>
          <w:sz w:val="120"/>
          <w:szCs w:val="120"/>
        </w:rPr>
        <w:t>I can hide and make you think I am not there.</w:t>
      </w:r>
    </w:p>
    <w:p w14:paraId="58778476" w14:textId="6F9E31AA" w:rsidR="00F62C62" w:rsidRPr="00F62C62" w:rsidRDefault="00F62C62" w:rsidP="00F62C62">
      <w:pPr>
        <w:ind w:left="-567" w:right="-926"/>
        <w:rPr>
          <w:rFonts w:ascii="Twinkl" w:hAnsi="Twinkl"/>
          <w:sz w:val="120"/>
          <w:szCs w:val="120"/>
        </w:rPr>
      </w:pPr>
      <w:r>
        <w:rPr>
          <w:rFonts w:ascii="Twinkl" w:hAnsi="Twinkl"/>
          <w:sz w:val="120"/>
          <w:szCs w:val="120"/>
        </w:rPr>
        <w:lastRenderedPageBreak/>
        <w:t>I can run fast and spin around.</w:t>
      </w:r>
    </w:p>
    <w:p w14:paraId="368F71A1" w14:textId="77777777" w:rsidR="00F62C62" w:rsidRPr="00F62C62" w:rsidRDefault="00F62C62">
      <w:pPr>
        <w:rPr>
          <w:rFonts w:ascii="Twinkl" w:hAnsi="Twinkl"/>
          <w:sz w:val="160"/>
          <w:szCs w:val="160"/>
        </w:rPr>
      </w:pPr>
    </w:p>
    <w:sectPr w:rsidR="00F62C62" w:rsidRPr="00F62C62" w:rsidSect="00F62C62">
      <w:pgSz w:w="16838" w:h="11906" w:orient="landscape"/>
      <w:pgMar w:top="1440" w:right="195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">
    <w:altName w:val="Arial"/>
    <w:panose1 w:val="00000000000000000000"/>
    <w:charset w:val="00"/>
    <w:family w:val="modern"/>
    <w:notTrueType/>
    <w:pitch w:val="variable"/>
    <w:sig w:usb0="00000001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C62"/>
    <w:rsid w:val="00487CB1"/>
    <w:rsid w:val="006714C0"/>
    <w:rsid w:val="008D5298"/>
    <w:rsid w:val="00F62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C17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Knox</dc:creator>
  <cp:lastModifiedBy>Carmel</cp:lastModifiedBy>
  <cp:revision>2</cp:revision>
  <dcterms:created xsi:type="dcterms:W3CDTF">2020-06-02T09:04:00Z</dcterms:created>
  <dcterms:modified xsi:type="dcterms:W3CDTF">2020-06-02T09:04:00Z</dcterms:modified>
</cp:coreProperties>
</file>